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7056D" w14:textId="77777777" w:rsidR="006E560D" w:rsidRDefault="006E560D"/>
    <w:p w14:paraId="4D84B041" w14:textId="77777777" w:rsidR="006E560D" w:rsidRDefault="006E560D"/>
    <w:tbl>
      <w:tblPr>
        <w:tblW w:w="9720" w:type="dxa"/>
        <w:tblInd w:w="108" w:type="dxa"/>
        <w:tblCellMar>
          <w:left w:w="113" w:type="dxa"/>
        </w:tblCellMar>
        <w:tblLook w:val="0000" w:firstRow="0" w:lastRow="0" w:firstColumn="0" w:lastColumn="0" w:noHBand="0" w:noVBand="0"/>
      </w:tblPr>
      <w:tblGrid>
        <w:gridCol w:w="6666"/>
        <w:gridCol w:w="3054"/>
      </w:tblGrid>
      <w:tr w:rsidR="00D52EBA" w:rsidRPr="002E3A14" w14:paraId="3EF9D3AB" w14:textId="77777777" w:rsidTr="002C0AAA">
        <w:trPr>
          <w:cantSplit/>
        </w:trPr>
        <w:tc>
          <w:tcPr>
            <w:tcW w:w="9720" w:type="dxa"/>
            <w:gridSpan w:val="2"/>
          </w:tcPr>
          <w:p w14:paraId="352747CA" w14:textId="77777777" w:rsidR="00D52EBA" w:rsidRPr="002E3A14" w:rsidRDefault="00D52EBA" w:rsidP="000B1B82">
            <w:pPr>
              <w:jc w:val="center"/>
              <w:rPr>
                <w:b/>
                <w:bCs/>
                <w:sz w:val="28"/>
                <w:szCs w:val="28"/>
              </w:rPr>
            </w:pPr>
            <w:r w:rsidRPr="002E3A14">
              <w:rPr>
                <w:b/>
                <w:bCs/>
                <w:sz w:val="28"/>
                <w:szCs w:val="28"/>
              </w:rPr>
              <w:t>SKUODO RAJONO SAVIVALDYBĖS TARYBA</w:t>
            </w:r>
          </w:p>
        </w:tc>
      </w:tr>
      <w:tr w:rsidR="00D52EBA" w:rsidRPr="002E3A14" w14:paraId="3306B336" w14:textId="77777777" w:rsidTr="002C0AAA">
        <w:trPr>
          <w:cantSplit/>
        </w:trPr>
        <w:tc>
          <w:tcPr>
            <w:tcW w:w="6666" w:type="dxa"/>
          </w:tcPr>
          <w:p w14:paraId="725C41F8" w14:textId="77777777" w:rsidR="00D52EBA" w:rsidRDefault="00D52EBA" w:rsidP="000B1B82">
            <w:pPr>
              <w:rPr>
                <w:color w:val="000000"/>
                <w:sz w:val="20"/>
              </w:rPr>
            </w:pPr>
          </w:p>
          <w:p w14:paraId="7EB60789" w14:textId="77777777" w:rsidR="006E560D" w:rsidRPr="002E3A14" w:rsidRDefault="006E560D" w:rsidP="000B1B82">
            <w:pPr>
              <w:rPr>
                <w:color w:val="000000"/>
                <w:sz w:val="20"/>
              </w:rPr>
            </w:pPr>
          </w:p>
        </w:tc>
        <w:tc>
          <w:tcPr>
            <w:tcW w:w="3054" w:type="dxa"/>
          </w:tcPr>
          <w:p w14:paraId="3E3FDCCE" w14:textId="18D086E6" w:rsidR="00D52EBA" w:rsidRPr="002E3A14" w:rsidRDefault="00D52EBA" w:rsidP="00454EAE">
            <w:pPr>
              <w:ind w:firstLine="1053"/>
              <w:rPr>
                <w:color w:val="000000"/>
                <w:sz w:val="20"/>
              </w:rPr>
            </w:pPr>
          </w:p>
        </w:tc>
      </w:tr>
      <w:tr w:rsidR="00D52EBA" w:rsidRPr="002E3A14" w14:paraId="5C616250" w14:textId="77777777" w:rsidTr="002C0AAA">
        <w:trPr>
          <w:cantSplit/>
        </w:trPr>
        <w:tc>
          <w:tcPr>
            <w:tcW w:w="9720" w:type="dxa"/>
            <w:gridSpan w:val="2"/>
          </w:tcPr>
          <w:p w14:paraId="70B942C5" w14:textId="77777777" w:rsidR="008C2689" w:rsidRPr="002E3A14" w:rsidRDefault="008C2689" w:rsidP="008C2689">
            <w:pPr>
              <w:jc w:val="center"/>
              <w:rPr>
                <w:b/>
                <w:bCs/>
                <w:color w:val="000000"/>
              </w:rPr>
            </w:pPr>
            <w:r w:rsidRPr="002E3A14">
              <w:rPr>
                <w:b/>
                <w:bCs/>
                <w:color w:val="000000"/>
              </w:rPr>
              <w:t>SPRENDIMAS</w:t>
            </w:r>
          </w:p>
          <w:p w14:paraId="11419156" w14:textId="5F4DB755" w:rsidR="002467B9" w:rsidRPr="00E268D8" w:rsidRDefault="007C3AC6" w:rsidP="007C3AC6">
            <w:pPr>
              <w:jc w:val="center"/>
              <w:rPr>
                <w:b/>
                <w:bCs/>
              </w:rPr>
            </w:pPr>
            <w:bookmarkStart w:id="0" w:name="_Hlk141971519"/>
            <w:r>
              <w:rPr>
                <w:b/>
                <w:lang w:val="fi-FI"/>
              </w:rPr>
              <w:t xml:space="preserve">DĖL SKUODO RAJONO SAVIVALDYBĖS </w:t>
            </w:r>
            <w:r w:rsidR="002467B9" w:rsidRPr="00387B83">
              <w:rPr>
                <w:b/>
                <w:lang w:val="fi-FI"/>
              </w:rPr>
              <w:t xml:space="preserve">VAIKŲ, MOKINIŲ IR STUDENTŲ SKATINIMO BEI RĖMIMO PRIEMONĖS VYKDYMO IR FINANSAVIMO </w:t>
            </w:r>
            <w:r w:rsidR="002467B9" w:rsidRPr="00E268D8">
              <w:rPr>
                <w:b/>
                <w:bCs/>
              </w:rPr>
              <w:t>TVARKOS APRAŠO PATVIRTINIMO</w:t>
            </w:r>
            <w:bookmarkEnd w:id="0"/>
          </w:p>
          <w:p w14:paraId="1D0ED07F" w14:textId="34A36AF1" w:rsidR="00D52EBA" w:rsidRPr="002E3A14" w:rsidRDefault="00D52EBA" w:rsidP="00B82055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52EBA" w:rsidRPr="002E3A14" w14:paraId="50E36961" w14:textId="77777777" w:rsidTr="002C0AAA">
        <w:trPr>
          <w:cantSplit/>
        </w:trPr>
        <w:tc>
          <w:tcPr>
            <w:tcW w:w="9720" w:type="dxa"/>
            <w:gridSpan w:val="2"/>
          </w:tcPr>
          <w:p w14:paraId="49B57201" w14:textId="474970E5" w:rsidR="00D52EBA" w:rsidRPr="002E3A14" w:rsidRDefault="00D52EBA" w:rsidP="000B1B82">
            <w:pPr>
              <w:jc w:val="center"/>
              <w:rPr>
                <w:color w:val="000000"/>
              </w:rPr>
            </w:pPr>
            <w:r w:rsidRPr="002E3A14">
              <w:t>202</w:t>
            </w:r>
            <w:r w:rsidR="00483E3F">
              <w:t>6</w:t>
            </w:r>
            <w:r w:rsidRPr="002E3A14">
              <w:t xml:space="preserve"> m. </w:t>
            </w:r>
            <w:r w:rsidR="00483E3F">
              <w:t xml:space="preserve">rugpjūčio </w:t>
            </w:r>
            <w:r w:rsidR="008E7C30">
              <w:t>17</w:t>
            </w:r>
            <w:r w:rsidR="00115C6D">
              <w:t xml:space="preserve"> </w:t>
            </w:r>
            <w:r w:rsidRPr="002E3A14">
              <w:t>d.</w:t>
            </w:r>
            <w:r w:rsidR="002C0AAA" w:rsidRPr="002E3A14">
              <w:t xml:space="preserve"> </w:t>
            </w:r>
            <w:r w:rsidRPr="002E3A14">
              <w:rPr>
                <w:color w:val="000000"/>
              </w:rPr>
              <w:t>Nr. T</w:t>
            </w:r>
            <w:r w:rsidR="00226582" w:rsidRPr="002E3A14">
              <w:rPr>
                <w:color w:val="000000"/>
              </w:rPr>
              <w:t>10-</w:t>
            </w:r>
            <w:r w:rsidR="008E7C30">
              <w:rPr>
                <w:color w:val="000000"/>
              </w:rPr>
              <w:t>141</w:t>
            </w:r>
          </w:p>
        </w:tc>
      </w:tr>
      <w:tr w:rsidR="00D52EBA" w:rsidRPr="002E3A14" w14:paraId="4190C6E8" w14:textId="77777777" w:rsidTr="002C0AAA">
        <w:trPr>
          <w:cantSplit/>
        </w:trPr>
        <w:tc>
          <w:tcPr>
            <w:tcW w:w="9720" w:type="dxa"/>
            <w:gridSpan w:val="2"/>
          </w:tcPr>
          <w:p w14:paraId="3F4E7FFC" w14:textId="77777777" w:rsidR="00D52EBA" w:rsidRPr="002E3A14" w:rsidRDefault="00D52EBA" w:rsidP="000B1B82">
            <w:pPr>
              <w:jc w:val="center"/>
              <w:rPr>
                <w:color w:val="000000"/>
              </w:rPr>
            </w:pPr>
            <w:r w:rsidRPr="002E3A14">
              <w:rPr>
                <w:color w:val="000000"/>
              </w:rPr>
              <w:t>Skuodas</w:t>
            </w:r>
          </w:p>
        </w:tc>
      </w:tr>
    </w:tbl>
    <w:p w14:paraId="6A2B7C62" w14:textId="77777777" w:rsidR="00D52EBA" w:rsidRPr="002E3A14" w:rsidRDefault="00D52EBA" w:rsidP="00D52EBA">
      <w:pPr>
        <w:jc w:val="both"/>
      </w:pPr>
    </w:p>
    <w:p w14:paraId="2426131B" w14:textId="44046FB9" w:rsidR="001C2256" w:rsidRDefault="001C2256" w:rsidP="000B79E5">
      <w:pPr>
        <w:ind w:firstLine="1247"/>
        <w:jc w:val="both"/>
        <w:rPr>
          <w:color w:val="auto"/>
        </w:rPr>
      </w:pPr>
      <w:bookmarkStart w:id="1" w:name="_Hlk123889248"/>
      <w:r w:rsidRPr="0002584F">
        <w:rPr>
          <w:color w:val="auto"/>
        </w:rPr>
        <w:t xml:space="preserve">Vadovaudamasi Lietuvos Respublikos vietos savivaldos įstatymo </w:t>
      </w:r>
      <w:r w:rsidR="003111C7" w:rsidRPr="0002584F">
        <w:rPr>
          <w:color w:val="auto"/>
        </w:rPr>
        <w:t>7</w:t>
      </w:r>
      <w:r w:rsidRPr="0002584F">
        <w:rPr>
          <w:color w:val="auto"/>
        </w:rPr>
        <w:t xml:space="preserve"> straipsni</w:t>
      </w:r>
      <w:r w:rsidR="003111C7" w:rsidRPr="0002584F">
        <w:rPr>
          <w:color w:val="auto"/>
        </w:rPr>
        <w:t>o 6 dalimi</w:t>
      </w:r>
      <w:r w:rsidRPr="0002584F">
        <w:rPr>
          <w:color w:val="auto"/>
        </w:rPr>
        <w:t xml:space="preserve">, </w:t>
      </w:r>
      <w:r w:rsidR="003D3CF9" w:rsidRPr="00585533">
        <w:rPr>
          <w:color w:val="auto"/>
        </w:rPr>
        <w:t xml:space="preserve">15 straipsnio 4 dalimi, </w:t>
      </w:r>
      <w:r w:rsidR="006A5F59" w:rsidRPr="0002584F">
        <w:rPr>
          <w:color w:val="auto"/>
        </w:rPr>
        <w:t>Skuodo rajono savivaldybės 202</w:t>
      </w:r>
      <w:r w:rsidR="00483E3F">
        <w:rPr>
          <w:color w:val="auto"/>
        </w:rPr>
        <w:t>6</w:t>
      </w:r>
      <w:r w:rsidR="006A5F59" w:rsidRPr="0002584F">
        <w:rPr>
          <w:color w:val="auto"/>
        </w:rPr>
        <w:t>–202</w:t>
      </w:r>
      <w:r w:rsidR="00483E3F">
        <w:rPr>
          <w:color w:val="auto"/>
        </w:rPr>
        <w:t>8</w:t>
      </w:r>
      <w:r w:rsidR="006A5F59" w:rsidRPr="0002584F">
        <w:rPr>
          <w:color w:val="auto"/>
        </w:rPr>
        <w:t xml:space="preserve"> metų strateginio veiklos plano, patvirtinto </w:t>
      </w:r>
      <w:r w:rsidR="00AA75D3" w:rsidRPr="0002584F">
        <w:rPr>
          <w:color w:val="auto"/>
        </w:rPr>
        <w:t>Skuodo rajono savivaldybės tarybos 202</w:t>
      </w:r>
      <w:r w:rsidR="00483E3F">
        <w:rPr>
          <w:color w:val="auto"/>
        </w:rPr>
        <w:t>6</w:t>
      </w:r>
      <w:r w:rsidR="00AA75D3" w:rsidRPr="0002584F">
        <w:rPr>
          <w:color w:val="auto"/>
        </w:rPr>
        <w:t xml:space="preserve"> m. </w:t>
      </w:r>
      <w:r w:rsidR="00483E3F">
        <w:rPr>
          <w:color w:val="auto"/>
        </w:rPr>
        <w:t>vasario</w:t>
      </w:r>
      <w:r w:rsidR="00AA75D3" w:rsidRPr="0002584F">
        <w:rPr>
          <w:color w:val="auto"/>
        </w:rPr>
        <w:t xml:space="preserve"> 2</w:t>
      </w:r>
      <w:r w:rsidR="00483E3F">
        <w:rPr>
          <w:color w:val="auto"/>
        </w:rPr>
        <w:t>6</w:t>
      </w:r>
      <w:r w:rsidR="00AA75D3" w:rsidRPr="0002584F">
        <w:rPr>
          <w:color w:val="auto"/>
        </w:rPr>
        <w:t xml:space="preserve"> d. sprendimu Nr. T9-</w:t>
      </w:r>
      <w:r w:rsidR="00483E3F">
        <w:rPr>
          <w:color w:val="auto"/>
        </w:rPr>
        <w:t>15</w:t>
      </w:r>
      <w:r w:rsidR="006A326A" w:rsidRPr="0002584F">
        <w:rPr>
          <w:color w:val="auto"/>
        </w:rPr>
        <w:t xml:space="preserve"> </w:t>
      </w:r>
      <w:r w:rsidR="00AA75D3" w:rsidRPr="0002584F">
        <w:rPr>
          <w:color w:val="auto"/>
        </w:rPr>
        <w:t>„Dėl Skuodo rajono savivaldybės 20</w:t>
      </w:r>
      <w:r w:rsidR="00483E3F">
        <w:rPr>
          <w:color w:val="auto"/>
        </w:rPr>
        <w:t>26</w:t>
      </w:r>
      <w:r w:rsidR="00AA75D3" w:rsidRPr="0002584F">
        <w:rPr>
          <w:color w:val="auto"/>
        </w:rPr>
        <w:t>–202</w:t>
      </w:r>
      <w:r w:rsidR="00483E3F">
        <w:rPr>
          <w:color w:val="auto"/>
        </w:rPr>
        <w:t>8</w:t>
      </w:r>
      <w:r w:rsidR="00AA75D3" w:rsidRPr="0002584F">
        <w:rPr>
          <w:color w:val="auto"/>
        </w:rPr>
        <w:t xml:space="preserve"> m. strateginio veiklos plano tvirtinimo“, </w:t>
      </w:r>
      <w:r w:rsidR="0000125F" w:rsidRPr="0002584F">
        <w:rPr>
          <w:color w:val="auto"/>
        </w:rPr>
        <w:t>1.3.2.1</w:t>
      </w:r>
      <w:r w:rsidR="002145F1" w:rsidRPr="0002584F">
        <w:rPr>
          <w:color w:val="auto"/>
        </w:rPr>
        <w:t xml:space="preserve"> priemone </w:t>
      </w:r>
      <w:r w:rsidR="0000125F" w:rsidRPr="0002584F">
        <w:rPr>
          <w:color w:val="auto"/>
        </w:rPr>
        <w:t>„</w:t>
      </w:r>
      <w:r w:rsidR="007D2A80" w:rsidRPr="0002584F">
        <w:rPr>
          <w:color w:val="auto"/>
        </w:rPr>
        <w:t>Vaikų, mokinių ir studentų skatinimas ir rėmimas</w:t>
      </w:r>
      <w:r w:rsidR="002145F1" w:rsidRPr="0002584F">
        <w:rPr>
          <w:color w:val="auto"/>
        </w:rPr>
        <w:t xml:space="preserve">“, </w:t>
      </w:r>
      <w:r w:rsidRPr="0002584F">
        <w:rPr>
          <w:color w:val="auto"/>
        </w:rPr>
        <w:t>Skuodo rajono savivaldybės taryba</w:t>
      </w:r>
      <w:r w:rsidR="008C76F8">
        <w:rPr>
          <w:color w:val="auto"/>
        </w:rPr>
        <w:t xml:space="preserve"> </w:t>
      </w:r>
      <w:r w:rsidRPr="008E7C30">
        <w:rPr>
          <w:color w:val="auto"/>
          <w:spacing w:val="40"/>
        </w:rPr>
        <w:t>n</w:t>
      </w:r>
      <w:r w:rsidR="008E7C30" w:rsidRPr="008E7C30">
        <w:rPr>
          <w:color w:val="auto"/>
          <w:spacing w:val="40"/>
        </w:rPr>
        <w:t>usprendžia</w:t>
      </w:r>
      <w:r w:rsidRPr="0002584F">
        <w:rPr>
          <w:color w:val="auto"/>
        </w:rPr>
        <w:t>:</w:t>
      </w:r>
    </w:p>
    <w:p w14:paraId="210CF01E" w14:textId="2C448A66" w:rsidR="000D6862" w:rsidRPr="0002584F" w:rsidRDefault="000D6862" w:rsidP="000D6862">
      <w:pPr>
        <w:ind w:firstLine="1247"/>
        <w:jc w:val="both"/>
        <w:rPr>
          <w:color w:val="auto"/>
        </w:rPr>
      </w:pPr>
      <w:r>
        <w:rPr>
          <w:color w:val="auto"/>
        </w:rPr>
        <w:t xml:space="preserve">1. Patvirtinti </w:t>
      </w:r>
      <w:r w:rsidRPr="0002584F">
        <w:rPr>
          <w:color w:val="auto"/>
          <w:lang w:eastAsia="lt-LT"/>
        </w:rPr>
        <w:t xml:space="preserve">Skuodo </w:t>
      </w:r>
      <w:r w:rsidRPr="006A6720">
        <w:rPr>
          <w:color w:val="000000"/>
          <w:lang w:eastAsia="lt-LT"/>
        </w:rPr>
        <w:t xml:space="preserve">rajono savivaldybės </w:t>
      </w:r>
      <w:r w:rsidRPr="006A6720">
        <w:rPr>
          <w:bCs/>
          <w:lang w:val="fi-FI"/>
        </w:rPr>
        <w:t>vaikų, mokinių ir studentų skatinimo bei rėmimo priemonės vykdymo ir finansavimo</w:t>
      </w:r>
      <w:r w:rsidRPr="006A6720">
        <w:rPr>
          <w:b/>
          <w:lang w:val="fi-FI"/>
        </w:rPr>
        <w:t xml:space="preserve"> </w:t>
      </w:r>
      <w:r w:rsidRPr="006A6720">
        <w:rPr>
          <w:rFonts w:eastAsia="Calibri"/>
          <w:color w:val="000000"/>
        </w:rPr>
        <w:t>tvarkos aprašą</w:t>
      </w:r>
      <w:r>
        <w:rPr>
          <w:rFonts w:eastAsia="Calibri"/>
          <w:color w:val="000000"/>
        </w:rPr>
        <w:t xml:space="preserve"> (pridedama).</w:t>
      </w:r>
    </w:p>
    <w:p w14:paraId="3236E811" w14:textId="34921C96" w:rsidR="00C063E3" w:rsidRDefault="000D6862" w:rsidP="000D6862">
      <w:pPr>
        <w:ind w:firstLine="1247"/>
        <w:jc w:val="both"/>
        <w:rPr>
          <w:color w:val="000000"/>
          <w:lang w:eastAsia="lt-LT"/>
        </w:rPr>
      </w:pPr>
      <w:r>
        <w:rPr>
          <w:color w:val="auto"/>
          <w:lang w:eastAsia="lt-LT"/>
        </w:rPr>
        <w:t xml:space="preserve">2. </w:t>
      </w:r>
      <w:r w:rsidR="00932F67" w:rsidRPr="0002584F">
        <w:rPr>
          <w:color w:val="auto"/>
          <w:lang w:eastAsia="lt-LT"/>
        </w:rPr>
        <w:t>P</w:t>
      </w:r>
      <w:r>
        <w:rPr>
          <w:color w:val="auto"/>
          <w:lang w:eastAsia="lt-LT"/>
        </w:rPr>
        <w:t>ripažinti netekusiu galios</w:t>
      </w:r>
      <w:r w:rsidR="00153FB6">
        <w:rPr>
          <w:rFonts w:eastAsia="Calibri"/>
          <w:color w:val="000000"/>
        </w:rPr>
        <w:t xml:space="preserve"> </w:t>
      </w:r>
      <w:r w:rsidR="00153FB6" w:rsidRPr="00153FB6">
        <w:rPr>
          <w:rFonts w:eastAsia="Calibri"/>
          <w:color w:val="000000"/>
        </w:rPr>
        <w:t>Skuodo rajono savivaldybės tarybos 2023 m. gruodžio 21 d. sprendim</w:t>
      </w:r>
      <w:r>
        <w:rPr>
          <w:rFonts w:eastAsia="Calibri"/>
          <w:color w:val="000000"/>
        </w:rPr>
        <w:t>ą</w:t>
      </w:r>
      <w:r w:rsidR="00153FB6" w:rsidRPr="00153FB6">
        <w:rPr>
          <w:rFonts w:eastAsia="Calibri"/>
          <w:color w:val="000000"/>
        </w:rPr>
        <w:t xml:space="preserve"> Nr. T9-234 „Dėl Skuodo rajono savivaldybės vaikų, mokinių ir studentų skatinimo bei rėmimo priemonės vykdymo ir finansavimo tvarkos aprašo patvirtinimo“</w:t>
      </w:r>
      <w:r>
        <w:rPr>
          <w:rFonts w:eastAsia="Calibri"/>
          <w:color w:val="000000"/>
        </w:rPr>
        <w:t>.</w:t>
      </w:r>
      <w:r w:rsidR="00832457" w:rsidRPr="006A6720">
        <w:rPr>
          <w:color w:val="000000"/>
          <w:lang w:eastAsia="lt-LT"/>
        </w:rPr>
        <w:t xml:space="preserve"> </w:t>
      </w:r>
      <w:bookmarkEnd w:id="1"/>
    </w:p>
    <w:p w14:paraId="2D64A153" w14:textId="77777777" w:rsidR="00806AD0" w:rsidRDefault="00806AD0" w:rsidP="008C2689">
      <w:pPr>
        <w:ind w:firstLine="1247"/>
        <w:jc w:val="both"/>
      </w:pPr>
    </w:p>
    <w:p w14:paraId="6289A91C" w14:textId="77777777" w:rsidR="000D6862" w:rsidRDefault="000D6862" w:rsidP="008C2689">
      <w:pPr>
        <w:ind w:firstLine="1247"/>
        <w:jc w:val="both"/>
      </w:pPr>
    </w:p>
    <w:p w14:paraId="2624C33D" w14:textId="77777777" w:rsidR="000D6862" w:rsidRPr="002E3A14" w:rsidRDefault="000D6862" w:rsidP="008C2689">
      <w:pPr>
        <w:ind w:firstLine="1247"/>
        <w:jc w:val="both"/>
      </w:pPr>
    </w:p>
    <w:tbl>
      <w:tblPr>
        <w:tblW w:w="10079" w:type="dxa"/>
        <w:tblInd w:w="-426" w:type="dxa"/>
        <w:tblLook w:val="0000" w:firstRow="0" w:lastRow="0" w:firstColumn="0" w:lastColumn="0" w:noHBand="0" w:noVBand="0"/>
      </w:tblPr>
      <w:tblGrid>
        <w:gridCol w:w="9844"/>
        <w:gridCol w:w="235"/>
      </w:tblGrid>
      <w:tr w:rsidR="00D52EBA" w:rsidRPr="002E3A14" w14:paraId="581D42B0" w14:textId="77777777" w:rsidTr="006A326A">
        <w:trPr>
          <w:trHeight w:val="304"/>
        </w:trPr>
        <w:tc>
          <w:tcPr>
            <w:tcW w:w="9844" w:type="dxa"/>
          </w:tcPr>
          <w:p w14:paraId="69192672" w14:textId="05F8DD27" w:rsidR="00D52EBA" w:rsidRPr="002E3A14" w:rsidRDefault="00D52EBA" w:rsidP="006E560D">
            <w:pPr>
              <w:pStyle w:val="Antrats"/>
              <w:rPr>
                <w:lang w:eastAsia="de-DE"/>
              </w:rPr>
            </w:pPr>
            <w:r w:rsidRPr="002E3A14">
              <w:t>Savivaldybės meras</w:t>
            </w:r>
          </w:p>
        </w:tc>
        <w:tc>
          <w:tcPr>
            <w:tcW w:w="235" w:type="dxa"/>
          </w:tcPr>
          <w:p w14:paraId="04E4C9C5" w14:textId="2FD04B17" w:rsidR="00D52EBA" w:rsidRPr="002E3A14" w:rsidRDefault="00D52EBA" w:rsidP="00B82055">
            <w:pPr>
              <w:ind w:right="-105"/>
            </w:pPr>
          </w:p>
        </w:tc>
      </w:tr>
    </w:tbl>
    <w:p w14:paraId="38352D9E" w14:textId="77777777" w:rsidR="00D52EBA" w:rsidRPr="002E3A14" w:rsidRDefault="00D52EBA" w:rsidP="00D52EBA">
      <w:pPr>
        <w:jc w:val="both"/>
      </w:pPr>
    </w:p>
    <w:p w14:paraId="6B23D538" w14:textId="6578F149" w:rsidR="00D52EBA" w:rsidRPr="002E3A14" w:rsidRDefault="00D52EBA" w:rsidP="00D52EBA">
      <w:pPr>
        <w:jc w:val="both"/>
      </w:pPr>
    </w:p>
    <w:p w14:paraId="0EF9D51D" w14:textId="77777777" w:rsidR="00914240" w:rsidRPr="002E3A14" w:rsidRDefault="00914240" w:rsidP="00D52EBA">
      <w:pPr>
        <w:jc w:val="both"/>
      </w:pPr>
    </w:p>
    <w:p w14:paraId="6BF3EA75" w14:textId="6967EE0F" w:rsidR="00F64B2B" w:rsidRPr="002E3A14" w:rsidRDefault="00F64B2B" w:rsidP="00D52EBA">
      <w:pPr>
        <w:jc w:val="both"/>
      </w:pPr>
    </w:p>
    <w:p w14:paraId="6A4B6934" w14:textId="327D84D6" w:rsidR="007566AA" w:rsidRDefault="007566AA" w:rsidP="00D52EBA">
      <w:pPr>
        <w:jc w:val="both"/>
      </w:pPr>
    </w:p>
    <w:p w14:paraId="2EF5F7F3" w14:textId="77777777" w:rsidR="001B5248" w:rsidRDefault="001B5248" w:rsidP="00D52EBA">
      <w:pPr>
        <w:jc w:val="both"/>
      </w:pPr>
    </w:p>
    <w:p w14:paraId="6BB29DF7" w14:textId="77777777" w:rsidR="00C063E3" w:rsidRDefault="00C063E3" w:rsidP="00D52EBA">
      <w:pPr>
        <w:jc w:val="both"/>
      </w:pPr>
    </w:p>
    <w:p w14:paraId="4BB35D40" w14:textId="77777777" w:rsidR="001B5248" w:rsidRDefault="001B5248" w:rsidP="00D52EBA">
      <w:pPr>
        <w:jc w:val="both"/>
      </w:pPr>
    </w:p>
    <w:p w14:paraId="415CF85A" w14:textId="77777777" w:rsidR="00806AD0" w:rsidRDefault="00806AD0" w:rsidP="00D52EBA">
      <w:pPr>
        <w:jc w:val="both"/>
      </w:pPr>
    </w:p>
    <w:p w14:paraId="07ADBCAF" w14:textId="77777777" w:rsidR="001B5248" w:rsidRDefault="001B5248" w:rsidP="00D52EBA">
      <w:pPr>
        <w:jc w:val="both"/>
      </w:pPr>
    </w:p>
    <w:p w14:paraId="4E33BDCB" w14:textId="77777777" w:rsidR="001B5248" w:rsidRDefault="001B5248" w:rsidP="00D52EBA">
      <w:pPr>
        <w:jc w:val="both"/>
      </w:pPr>
    </w:p>
    <w:p w14:paraId="0030D9F7" w14:textId="77777777" w:rsidR="001B5248" w:rsidRDefault="001B5248" w:rsidP="00D52EBA">
      <w:pPr>
        <w:jc w:val="both"/>
      </w:pPr>
    </w:p>
    <w:p w14:paraId="79736F38" w14:textId="77777777" w:rsidR="001B5248" w:rsidRDefault="001B5248" w:rsidP="00D52EBA">
      <w:pPr>
        <w:jc w:val="both"/>
      </w:pPr>
    </w:p>
    <w:p w14:paraId="03BECE56" w14:textId="77777777" w:rsidR="001B5248" w:rsidRDefault="001B5248" w:rsidP="00D52EBA">
      <w:pPr>
        <w:jc w:val="both"/>
      </w:pPr>
    </w:p>
    <w:p w14:paraId="3F3650AF" w14:textId="77777777" w:rsidR="001B5248" w:rsidRDefault="001B5248" w:rsidP="00D52EBA">
      <w:pPr>
        <w:jc w:val="both"/>
      </w:pPr>
    </w:p>
    <w:p w14:paraId="2C79F1D9" w14:textId="77777777" w:rsidR="001B5248" w:rsidRPr="002E3A14" w:rsidRDefault="001B5248" w:rsidP="00D52EBA">
      <w:pPr>
        <w:jc w:val="both"/>
      </w:pPr>
    </w:p>
    <w:p w14:paraId="1A6CC20A" w14:textId="77777777" w:rsidR="00B82055" w:rsidRPr="002E3A14" w:rsidRDefault="00B82055" w:rsidP="00D52EBA">
      <w:pPr>
        <w:jc w:val="both"/>
      </w:pPr>
    </w:p>
    <w:p w14:paraId="5DB4E279" w14:textId="77777777" w:rsidR="00B82055" w:rsidRPr="002E3A14" w:rsidRDefault="00B82055" w:rsidP="00D52EBA">
      <w:pPr>
        <w:jc w:val="both"/>
      </w:pPr>
    </w:p>
    <w:p w14:paraId="24F8901A" w14:textId="77777777" w:rsidR="007566AA" w:rsidRDefault="007566AA" w:rsidP="00D52EBA">
      <w:pPr>
        <w:jc w:val="both"/>
      </w:pPr>
    </w:p>
    <w:p w14:paraId="1D904195" w14:textId="77777777" w:rsidR="006A326A" w:rsidRDefault="006A326A" w:rsidP="00D52EBA">
      <w:pPr>
        <w:jc w:val="both"/>
      </w:pPr>
    </w:p>
    <w:p w14:paraId="589DC69C" w14:textId="77777777" w:rsidR="006A326A" w:rsidRDefault="006A326A" w:rsidP="00D52EBA">
      <w:pPr>
        <w:jc w:val="both"/>
      </w:pPr>
    </w:p>
    <w:p w14:paraId="4621D15C" w14:textId="77777777" w:rsidR="008C76F8" w:rsidRDefault="008C76F8" w:rsidP="00D52EBA">
      <w:pPr>
        <w:jc w:val="both"/>
        <w:rPr>
          <w:lang w:eastAsia="de-DE"/>
        </w:rPr>
      </w:pPr>
    </w:p>
    <w:p w14:paraId="753EBB61" w14:textId="5B2303F7" w:rsidR="005045C3" w:rsidRPr="002E3A14" w:rsidRDefault="00DF7A18" w:rsidP="00BA3B0B">
      <w:pPr>
        <w:pStyle w:val="Antrats"/>
        <w:rPr>
          <w:lang w:eastAsia="de-DE"/>
        </w:rPr>
      </w:pPr>
      <w:r>
        <w:rPr>
          <w:lang w:eastAsia="de-DE"/>
        </w:rPr>
        <w:t xml:space="preserve">Aldona Jasienė, </w:t>
      </w:r>
      <w:r w:rsidR="000D6862">
        <w:rPr>
          <w:lang w:eastAsia="de-DE"/>
        </w:rPr>
        <w:t xml:space="preserve">tel. </w:t>
      </w:r>
      <w:r>
        <w:rPr>
          <w:lang w:eastAsia="de-DE"/>
        </w:rPr>
        <w:t>+370 604 74 376</w:t>
      </w:r>
    </w:p>
    <w:sectPr w:rsidR="005045C3" w:rsidRPr="002E3A14" w:rsidSect="000B79E5">
      <w:headerReference w:type="first" r:id="rId7"/>
      <w:pgSz w:w="11907" w:h="16840" w:code="9"/>
      <w:pgMar w:top="1134" w:right="567" w:bottom="1134" w:left="1418" w:header="567" w:footer="0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D3808" w14:textId="77777777" w:rsidR="004F016B" w:rsidRDefault="004F016B">
      <w:r>
        <w:separator/>
      </w:r>
    </w:p>
  </w:endnote>
  <w:endnote w:type="continuationSeparator" w:id="0">
    <w:p w14:paraId="1B285739" w14:textId="77777777" w:rsidR="004F016B" w:rsidRDefault="004F016B">
      <w:r>
        <w:continuationSeparator/>
      </w:r>
    </w:p>
  </w:endnote>
  <w:endnote w:type="continuationNotice" w:id="1">
    <w:p w14:paraId="1FBDF107" w14:textId="77777777" w:rsidR="004F016B" w:rsidRDefault="004F01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B4FCC" w14:textId="77777777" w:rsidR="004F016B" w:rsidRDefault="004F016B">
      <w:r>
        <w:separator/>
      </w:r>
    </w:p>
  </w:footnote>
  <w:footnote w:type="continuationSeparator" w:id="0">
    <w:p w14:paraId="2349ABD8" w14:textId="77777777" w:rsidR="004F016B" w:rsidRDefault="004F016B">
      <w:r>
        <w:continuationSeparator/>
      </w:r>
    </w:p>
  </w:footnote>
  <w:footnote w:type="continuationNotice" w:id="1">
    <w:p w14:paraId="5BB48CE9" w14:textId="77777777" w:rsidR="004F016B" w:rsidRDefault="004F01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4BCCA" w14:textId="674C70B8" w:rsidR="009D39F9" w:rsidRPr="00712E9C" w:rsidRDefault="00611154" w:rsidP="00435F45">
    <w:pPr>
      <w:pStyle w:val="Antrats"/>
      <w:jc w:val="right"/>
      <w:rPr>
        <w:b/>
        <w:i/>
        <w:iCs/>
      </w:rPr>
    </w:pPr>
    <w:r>
      <w:rPr>
        <w:b/>
        <w:i/>
        <w:iCs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16E77"/>
    <w:multiLevelType w:val="hybridMultilevel"/>
    <w:tmpl w:val="6B10DEE4"/>
    <w:lvl w:ilvl="0" w:tplc="9EEA180E">
      <w:start w:val="1"/>
      <w:numFmt w:val="decimal"/>
      <w:suff w:val="space"/>
      <w:lvlText w:val="%1."/>
      <w:lvlJc w:val="left"/>
      <w:pPr>
        <w:ind w:left="0" w:firstLine="1247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num w:numId="1" w16cid:durableId="510607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F9"/>
    <w:rsid w:val="0000125F"/>
    <w:rsid w:val="00017503"/>
    <w:rsid w:val="0002584F"/>
    <w:rsid w:val="00025A86"/>
    <w:rsid w:val="00030D2D"/>
    <w:rsid w:val="00035B11"/>
    <w:rsid w:val="00052581"/>
    <w:rsid w:val="0005672C"/>
    <w:rsid w:val="00092B4B"/>
    <w:rsid w:val="000B79E5"/>
    <w:rsid w:val="000D38DE"/>
    <w:rsid w:val="000D3F29"/>
    <w:rsid w:val="000D6862"/>
    <w:rsid w:val="000E4383"/>
    <w:rsid w:val="0010208C"/>
    <w:rsid w:val="00115C6D"/>
    <w:rsid w:val="0012089C"/>
    <w:rsid w:val="00120D63"/>
    <w:rsid w:val="00125B7C"/>
    <w:rsid w:val="001411DA"/>
    <w:rsid w:val="00150A88"/>
    <w:rsid w:val="00153FB6"/>
    <w:rsid w:val="00160BAA"/>
    <w:rsid w:val="0016346C"/>
    <w:rsid w:val="001637E6"/>
    <w:rsid w:val="00170842"/>
    <w:rsid w:val="001721E6"/>
    <w:rsid w:val="00173CB2"/>
    <w:rsid w:val="00187CBC"/>
    <w:rsid w:val="001913ED"/>
    <w:rsid w:val="00191F23"/>
    <w:rsid w:val="0019236B"/>
    <w:rsid w:val="001A1256"/>
    <w:rsid w:val="001A1EAA"/>
    <w:rsid w:val="001B010D"/>
    <w:rsid w:val="001B5248"/>
    <w:rsid w:val="001C2256"/>
    <w:rsid w:val="001C3F4C"/>
    <w:rsid w:val="001C462E"/>
    <w:rsid w:val="001D2801"/>
    <w:rsid w:val="001D41CA"/>
    <w:rsid w:val="001E795D"/>
    <w:rsid w:val="001F26B5"/>
    <w:rsid w:val="001F3A8A"/>
    <w:rsid w:val="001F40EE"/>
    <w:rsid w:val="001F7512"/>
    <w:rsid w:val="002145F1"/>
    <w:rsid w:val="00225594"/>
    <w:rsid w:val="00226582"/>
    <w:rsid w:val="00230291"/>
    <w:rsid w:val="0024164E"/>
    <w:rsid w:val="002467B9"/>
    <w:rsid w:val="002540B6"/>
    <w:rsid w:val="00277620"/>
    <w:rsid w:val="00277D4C"/>
    <w:rsid w:val="00284471"/>
    <w:rsid w:val="002928A0"/>
    <w:rsid w:val="00293DC1"/>
    <w:rsid w:val="002B599D"/>
    <w:rsid w:val="002B6E7A"/>
    <w:rsid w:val="002C0AAA"/>
    <w:rsid w:val="002C509F"/>
    <w:rsid w:val="002C680B"/>
    <w:rsid w:val="002C74FE"/>
    <w:rsid w:val="002E3A14"/>
    <w:rsid w:val="00304616"/>
    <w:rsid w:val="003111C7"/>
    <w:rsid w:val="0032021C"/>
    <w:rsid w:val="0032341A"/>
    <w:rsid w:val="00324CEB"/>
    <w:rsid w:val="00326D02"/>
    <w:rsid w:val="003379DC"/>
    <w:rsid w:val="00346C28"/>
    <w:rsid w:val="00351A9C"/>
    <w:rsid w:val="00364766"/>
    <w:rsid w:val="00367FDD"/>
    <w:rsid w:val="003702CB"/>
    <w:rsid w:val="00377997"/>
    <w:rsid w:val="00385059"/>
    <w:rsid w:val="003A1728"/>
    <w:rsid w:val="003A5C01"/>
    <w:rsid w:val="003C064D"/>
    <w:rsid w:val="003C5C47"/>
    <w:rsid w:val="003D2443"/>
    <w:rsid w:val="003D3CF9"/>
    <w:rsid w:val="003D636F"/>
    <w:rsid w:val="003D6B27"/>
    <w:rsid w:val="003D7B2D"/>
    <w:rsid w:val="003E77D2"/>
    <w:rsid w:val="003E7B67"/>
    <w:rsid w:val="004030DC"/>
    <w:rsid w:val="0042026A"/>
    <w:rsid w:val="00435F45"/>
    <w:rsid w:val="00436311"/>
    <w:rsid w:val="00454EAE"/>
    <w:rsid w:val="004663FD"/>
    <w:rsid w:val="00471934"/>
    <w:rsid w:val="00483E11"/>
    <w:rsid w:val="00483E3F"/>
    <w:rsid w:val="004A3851"/>
    <w:rsid w:val="004A66C6"/>
    <w:rsid w:val="004B6A5F"/>
    <w:rsid w:val="004B74A6"/>
    <w:rsid w:val="004C33D0"/>
    <w:rsid w:val="004F016B"/>
    <w:rsid w:val="004F32F7"/>
    <w:rsid w:val="005045C3"/>
    <w:rsid w:val="00510109"/>
    <w:rsid w:val="005233FB"/>
    <w:rsid w:val="00523A8A"/>
    <w:rsid w:val="005273ED"/>
    <w:rsid w:val="00530F1B"/>
    <w:rsid w:val="00533F68"/>
    <w:rsid w:val="00541C76"/>
    <w:rsid w:val="0055520B"/>
    <w:rsid w:val="0056733C"/>
    <w:rsid w:val="00576771"/>
    <w:rsid w:val="005831F4"/>
    <w:rsid w:val="00584828"/>
    <w:rsid w:val="00585533"/>
    <w:rsid w:val="005A1C80"/>
    <w:rsid w:val="005C33A5"/>
    <w:rsid w:val="005C3A30"/>
    <w:rsid w:val="005E7857"/>
    <w:rsid w:val="005F01ED"/>
    <w:rsid w:val="00606E4A"/>
    <w:rsid w:val="00607F66"/>
    <w:rsid w:val="00611154"/>
    <w:rsid w:val="00611BD0"/>
    <w:rsid w:val="0062045E"/>
    <w:rsid w:val="00624E10"/>
    <w:rsid w:val="00624FC7"/>
    <w:rsid w:val="006367CE"/>
    <w:rsid w:val="006367D0"/>
    <w:rsid w:val="00644B04"/>
    <w:rsid w:val="00657D49"/>
    <w:rsid w:val="006733E8"/>
    <w:rsid w:val="006756E9"/>
    <w:rsid w:val="00681F3D"/>
    <w:rsid w:val="006A326A"/>
    <w:rsid w:val="006A55E7"/>
    <w:rsid w:val="006A5D20"/>
    <w:rsid w:val="006A5F59"/>
    <w:rsid w:val="006A6720"/>
    <w:rsid w:val="006A70DE"/>
    <w:rsid w:val="006B26CD"/>
    <w:rsid w:val="006E5279"/>
    <w:rsid w:val="006E560D"/>
    <w:rsid w:val="007002D3"/>
    <w:rsid w:val="00700656"/>
    <w:rsid w:val="00702E00"/>
    <w:rsid w:val="007065B1"/>
    <w:rsid w:val="00712E9C"/>
    <w:rsid w:val="0071715A"/>
    <w:rsid w:val="00726390"/>
    <w:rsid w:val="00726C11"/>
    <w:rsid w:val="007352B1"/>
    <w:rsid w:val="00747045"/>
    <w:rsid w:val="00751A59"/>
    <w:rsid w:val="007566AA"/>
    <w:rsid w:val="007612EC"/>
    <w:rsid w:val="00761327"/>
    <w:rsid w:val="00775DD8"/>
    <w:rsid w:val="00786D60"/>
    <w:rsid w:val="007A1519"/>
    <w:rsid w:val="007A4D0A"/>
    <w:rsid w:val="007B5687"/>
    <w:rsid w:val="007C3AC6"/>
    <w:rsid w:val="007C3C04"/>
    <w:rsid w:val="007D2A80"/>
    <w:rsid w:val="007E6EAB"/>
    <w:rsid w:val="007F48A6"/>
    <w:rsid w:val="008032C6"/>
    <w:rsid w:val="00806AD0"/>
    <w:rsid w:val="00810D40"/>
    <w:rsid w:val="00811856"/>
    <w:rsid w:val="0081224E"/>
    <w:rsid w:val="00827B08"/>
    <w:rsid w:val="00832457"/>
    <w:rsid w:val="00884B58"/>
    <w:rsid w:val="00887B3F"/>
    <w:rsid w:val="00890528"/>
    <w:rsid w:val="008939AA"/>
    <w:rsid w:val="008B04B5"/>
    <w:rsid w:val="008B0910"/>
    <w:rsid w:val="008C2689"/>
    <w:rsid w:val="008C49FD"/>
    <w:rsid w:val="008C76F8"/>
    <w:rsid w:val="008D341B"/>
    <w:rsid w:val="008D5BFF"/>
    <w:rsid w:val="008E1122"/>
    <w:rsid w:val="008E1BDF"/>
    <w:rsid w:val="008E5E5C"/>
    <w:rsid w:val="008E7C30"/>
    <w:rsid w:val="008F17B4"/>
    <w:rsid w:val="00902B48"/>
    <w:rsid w:val="009041FA"/>
    <w:rsid w:val="00914240"/>
    <w:rsid w:val="00932F67"/>
    <w:rsid w:val="00947048"/>
    <w:rsid w:val="009570C8"/>
    <w:rsid w:val="009D39F9"/>
    <w:rsid w:val="009E086E"/>
    <w:rsid w:val="009E4E29"/>
    <w:rsid w:val="009F66BF"/>
    <w:rsid w:val="00A1007A"/>
    <w:rsid w:val="00A30D38"/>
    <w:rsid w:val="00A34BD0"/>
    <w:rsid w:val="00A40A27"/>
    <w:rsid w:val="00A43EEB"/>
    <w:rsid w:val="00A44540"/>
    <w:rsid w:val="00A52E5C"/>
    <w:rsid w:val="00A52F9C"/>
    <w:rsid w:val="00A5627C"/>
    <w:rsid w:val="00A60F56"/>
    <w:rsid w:val="00A86CEE"/>
    <w:rsid w:val="00A91385"/>
    <w:rsid w:val="00AA75D3"/>
    <w:rsid w:val="00AC0404"/>
    <w:rsid w:val="00AC0595"/>
    <w:rsid w:val="00AC7102"/>
    <w:rsid w:val="00AD7436"/>
    <w:rsid w:val="00B16D33"/>
    <w:rsid w:val="00B27028"/>
    <w:rsid w:val="00B30BE2"/>
    <w:rsid w:val="00B346DE"/>
    <w:rsid w:val="00B379DF"/>
    <w:rsid w:val="00B751B3"/>
    <w:rsid w:val="00B82055"/>
    <w:rsid w:val="00BA3B0B"/>
    <w:rsid w:val="00BD2631"/>
    <w:rsid w:val="00BD2D61"/>
    <w:rsid w:val="00BE5977"/>
    <w:rsid w:val="00BF1440"/>
    <w:rsid w:val="00C063E3"/>
    <w:rsid w:val="00C2188E"/>
    <w:rsid w:val="00C410B3"/>
    <w:rsid w:val="00C428D0"/>
    <w:rsid w:val="00C510B1"/>
    <w:rsid w:val="00C53500"/>
    <w:rsid w:val="00C67103"/>
    <w:rsid w:val="00C74421"/>
    <w:rsid w:val="00C92C7F"/>
    <w:rsid w:val="00C97AFF"/>
    <w:rsid w:val="00CC5190"/>
    <w:rsid w:val="00CD15B0"/>
    <w:rsid w:val="00CD32E0"/>
    <w:rsid w:val="00CD4DF0"/>
    <w:rsid w:val="00CE46D4"/>
    <w:rsid w:val="00CF1BBE"/>
    <w:rsid w:val="00D06504"/>
    <w:rsid w:val="00D13DDF"/>
    <w:rsid w:val="00D31727"/>
    <w:rsid w:val="00D32AC8"/>
    <w:rsid w:val="00D37BEF"/>
    <w:rsid w:val="00D52EBA"/>
    <w:rsid w:val="00D53276"/>
    <w:rsid w:val="00D769EC"/>
    <w:rsid w:val="00D818E6"/>
    <w:rsid w:val="00D83053"/>
    <w:rsid w:val="00D873BE"/>
    <w:rsid w:val="00DA59D7"/>
    <w:rsid w:val="00DD3E97"/>
    <w:rsid w:val="00DF375B"/>
    <w:rsid w:val="00DF7A18"/>
    <w:rsid w:val="00E0185B"/>
    <w:rsid w:val="00E169EA"/>
    <w:rsid w:val="00E24D87"/>
    <w:rsid w:val="00E77BD2"/>
    <w:rsid w:val="00E908D1"/>
    <w:rsid w:val="00E922C0"/>
    <w:rsid w:val="00E92B16"/>
    <w:rsid w:val="00E94100"/>
    <w:rsid w:val="00EC005D"/>
    <w:rsid w:val="00EC5894"/>
    <w:rsid w:val="00EE60A8"/>
    <w:rsid w:val="00F16B27"/>
    <w:rsid w:val="00F23884"/>
    <w:rsid w:val="00F36C58"/>
    <w:rsid w:val="00F60A30"/>
    <w:rsid w:val="00F629B9"/>
    <w:rsid w:val="00F64B2B"/>
    <w:rsid w:val="00F74A02"/>
    <w:rsid w:val="00F77437"/>
    <w:rsid w:val="00F81543"/>
    <w:rsid w:val="00F84AA6"/>
    <w:rsid w:val="00F86753"/>
    <w:rsid w:val="00F951AB"/>
    <w:rsid w:val="00FB2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7682A"/>
  <w15:docId w15:val="{F5472C23-80ED-4247-85A6-732D45B78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712A3"/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Antrat5">
    <w:name w:val="heading 5"/>
    <w:basedOn w:val="prastasis"/>
    <w:link w:val="Antrat5Diagrama"/>
    <w:uiPriority w:val="9"/>
    <w:semiHidden/>
    <w:unhideWhenUsed/>
    <w:qFormat/>
    <w:rsid w:val="005C1C7A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vNRDiagrama">
    <w:name w:val="Pav NR Diagrama"/>
    <w:basedOn w:val="Numatytasispastraiposriftas"/>
    <w:link w:val="PavNR"/>
    <w:qFormat/>
    <w:rsid w:val="00636B97"/>
    <w:rPr>
      <w:sz w:val="24"/>
      <w:szCs w:val="24"/>
      <w:lang w:val="en-US"/>
    </w:rPr>
  </w:style>
  <w:style w:type="character" w:customStyle="1" w:styleId="LentelsNRDiagrama">
    <w:name w:val="Lentelės NR. Diagrama"/>
    <w:basedOn w:val="Numatytasispastraiposriftas"/>
    <w:link w:val="LentelsNR"/>
    <w:qFormat/>
    <w:rsid w:val="00636B97"/>
    <w:rPr>
      <w:i/>
      <w:color w:val="BFBFBF"/>
      <w:sz w:val="24"/>
      <w:szCs w:val="24"/>
    </w:rPr>
  </w:style>
  <w:style w:type="character" w:customStyle="1" w:styleId="LentelsNrDiagrama0">
    <w:name w:val="Lentelės Nr. Diagrama"/>
    <w:basedOn w:val="Numatytasispastraiposriftas"/>
    <w:qFormat/>
    <w:rsid w:val="00384540"/>
    <w:rPr>
      <w:i/>
      <w:sz w:val="24"/>
      <w:szCs w:val="24"/>
    </w:rPr>
  </w:style>
  <w:style w:type="character" w:customStyle="1" w:styleId="BBDPaveiksliukonumeracijaiDiagrama">
    <w:name w:val="BBD_Paveiksliuko numeracijai Diagrama"/>
    <w:basedOn w:val="Antrat5Diagrama"/>
    <w:link w:val="BBDPaveiksliukonumeracijai"/>
    <w:qFormat/>
    <w:rsid w:val="005C1C7A"/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qFormat/>
    <w:rsid w:val="005C1C7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AntratsDiagrama">
    <w:name w:val="Antraštės Diagrama"/>
    <w:basedOn w:val="Numatytasispastraiposriftas"/>
    <w:link w:val="Antrats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qFormat/>
    <w:rPr>
      <w:b w:val="0"/>
      <w:i/>
      <w:sz w:val="24"/>
    </w:rPr>
  </w:style>
  <w:style w:type="character" w:customStyle="1" w:styleId="ListLabel2">
    <w:name w:val="ListLabel 2"/>
    <w:qFormat/>
    <w:rPr>
      <w:b w:val="0"/>
      <w:i/>
      <w:sz w:val="24"/>
    </w:rPr>
  </w:style>
  <w:style w:type="character" w:customStyle="1" w:styleId="ListLabel3">
    <w:name w:val="ListLabel 3"/>
    <w:qFormat/>
    <w:rPr>
      <w:b/>
      <w:i/>
      <w:sz w:val="20"/>
      <w:szCs w:val="20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Arial Unicode MS"/>
      <w:i/>
      <w:iCs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  <w:rPr>
      <w:rFonts w:cs="Arial Unicode MS"/>
    </w:rPr>
  </w:style>
  <w:style w:type="paragraph" w:customStyle="1" w:styleId="Rodykl">
    <w:name w:val="Rodyklė"/>
    <w:basedOn w:val="prastasis"/>
    <w:qFormat/>
    <w:pPr>
      <w:suppressLineNumbers/>
    </w:pPr>
    <w:rPr>
      <w:rFonts w:cs="Arial Unicode MS"/>
    </w:rPr>
  </w:style>
  <w:style w:type="paragraph" w:customStyle="1" w:styleId="PavNR">
    <w:name w:val="Pav NR"/>
    <w:basedOn w:val="Sraassunumeriais"/>
    <w:link w:val="PavNRDiagrama"/>
    <w:autoRedefine/>
    <w:qFormat/>
    <w:rsid w:val="00636B97"/>
    <w:pPr>
      <w:widowControl w:val="0"/>
      <w:spacing w:after="0" w:line="240" w:lineRule="atLeast"/>
      <w:jc w:val="center"/>
    </w:pPr>
    <w:rPr>
      <w:sz w:val="24"/>
      <w:szCs w:val="24"/>
      <w:lang w:val="en-US"/>
    </w:rPr>
  </w:style>
  <w:style w:type="paragraph" w:styleId="Sraassunumeriais">
    <w:name w:val="List Number"/>
    <w:basedOn w:val="prastasis"/>
    <w:uiPriority w:val="99"/>
    <w:semiHidden/>
    <w:unhideWhenUsed/>
    <w:qFormat/>
    <w:rsid w:val="00636B97"/>
    <w:pPr>
      <w:tabs>
        <w:tab w:val="left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LentelsNR">
    <w:name w:val="Lentelės NR."/>
    <w:basedOn w:val="prastasis"/>
    <w:link w:val="LentelsNRDiagrama"/>
    <w:autoRedefine/>
    <w:qFormat/>
    <w:rsid w:val="00636B97"/>
    <w:pPr>
      <w:widowControl w:val="0"/>
      <w:tabs>
        <w:tab w:val="left" w:pos="720"/>
      </w:tabs>
      <w:spacing w:after="120" w:line="240" w:lineRule="atLeast"/>
      <w:ind w:left="360" w:hanging="360"/>
      <w:jc w:val="both"/>
    </w:pPr>
    <w:rPr>
      <w:rFonts w:asciiTheme="minorHAnsi" w:eastAsiaTheme="minorHAnsi" w:hAnsiTheme="minorHAnsi" w:cstheme="minorBidi"/>
      <w:i/>
      <w:color w:val="BFBFBF"/>
    </w:rPr>
  </w:style>
  <w:style w:type="paragraph" w:customStyle="1" w:styleId="LentelsNr0">
    <w:name w:val="Lentelės Nr."/>
    <w:basedOn w:val="prastasis"/>
    <w:autoRedefine/>
    <w:qFormat/>
    <w:rsid w:val="00384540"/>
    <w:pPr>
      <w:spacing w:line="276" w:lineRule="auto"/>
      <w:ind w:hanging="360"/>
      <w:jc w:val="both"/>
    </w:pPr>
    <w:rPr>
      <w:rFonts w:asciiTheme="minorHAnsi" w:eastAsiaTheme="minorHAnsi" w:hAnsiTheme="minorHAnsi" w:cstheme="minorBidi"/>
      <w:i/>
    </w:rPr>
  </w:style>
  <w:style w:type="paragraph" w:customStyle="1" w:styleId="BBDPaveiksliukonumeracijai">
    <w:name w:val="BBD_Paveiksliuko numeracijai"/>
    <w:basedOn w:val="Antrat5"/>
    <w:link w:val="BBDPaveiksliukonumeracijaiDiagrama"/>
    <w:autoRedefine/>
    <w:qFormat/>
    <w:rsid w:val="005C1C7A"/>
    <w:pPr>
      <w:tabs>
        <w:tab w:val="left" w:pos="567"/>
        <w:tab w:val="left" w:pos="709"/>
        <w:tab w:val="left" w:pos="851"/>
        <w:tab w:val="left" w:pos="992"/>
      </w:tabs>
      <w:spacing w:before="120" w:after="240" w:line="240" w:lineRule="auto"/>
      <w:ind w:left="1135" w:hanging="567"/>
      <w:jc w:val="center"/>
    </w:pPr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paragraph" w:styleId="Antrats">
    <w:name w:val="header"/>
    <w:basedOn w:val="prastasis"/>
    <w:link w:val="AntratsDiagrama"/>
    <w:unhideWhenUsed/>
    <w:rsid w:val="004712A3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unhideWhenUsed/>
    <w:rsid w:val="004712A3"/>
    <w:pPr>
      <w:tabs>
        <w:tab w:val="center" w:pos="4819"/>
        <w:tab w:val="right" w:pos="9638"/>
      </w:tabs>
    </w:pPr>
  </w:style>
  <w:style w:type="paragraph" w:styleId="Sraopastraipa">
    <w:name w:val="List Paragraph"/>
    <w:basedOn w:val="prastasis"/>
    <w:uiPriority w:val="34"/>
    <w:qFormat/>
    <w:rsid w:val="00025A86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350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53500"/>
    <w:rPr>
      <w:rFonts w:ascii="Segoe UI" w:eastAsia="Times New Roman" w:hAnsi="Segoe UI" w:cs="Segoe UI"/>
      <w:color w:val="00000A"/>
      <w:sz w:val="18"/>
      <w:szCs w:val="18"/>
    </w:rPr>
  </w:style>
  <w:style w:type="paragraph" w:styleId="Pataisymai">
    <w:name w:val="Revision"/>
    <w:hidden/>
    <w:uiPriority w:val="99"/>
    <w:semiHidden/>
    <w:rsid w:val="00B27028"/>
    <w:rPr>
      <w:rFonts w:ascii="Times New Roman" w:eastAsia="Times New Roman" w:hAnsi="Times New Roman" w:cs="Times New Roman"/>
      <w:color w:val="00000A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832457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8324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0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0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Ubartas</dc:creator>
  <cp:lastModifiedBy>Sadauskienė, Dalia</cp:lastModifiedBy>
  <cp:revision>3</cp:revision>
  <dcterms:created xsi:type="dcterms:W3CDTF">2026-08-17T08:07:00Z</dcterms:created>
  <dcterms:modified xsi:type="dcterms:W3CDTF">2026-08-17T08:09:00Z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